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A1DA" w14:textId="3ADD0F40" w:rsidR="00185796" w:rsidRPr="00520276" w:rsidRDefault="00185796" w:rsidP="009B76A0">
      <w:pPr>
        <w:spacing w:after="0" w:line="280" w:lineRule="atLeast"/>
        <w:jc w:val="center"/>
        <w:rPr>
          <w:rFonts w:ascii="Georgia" w:eastAsia="Times New Roman" w:hAnsi="Georgia" w:cs="Times New Roman"/>
          <w:b/>
          <w:sz w:val="20"/>
          <w:szCs w:val="20"/>
          <w:lang w:eastAsia="da-DK"/>
        </w:rPr>
      </w:pPr>
      <w:r w:rsidRPr="00520276">
        <w:rPr>
          <w:rFonts w:ascii="Georgia" w:eastAsia="Times New Roman" w:hAnsi="Georgia" w:cs="Times New Roman"/>
          <w:b/>
          <w:sz w:val="20"/>
          <w:szCs w:val="20"/>
          <w:lang w:eastAsia="da-DK"/>
        </w:rPr>
        <w:t>CONSENT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480"/>
        <w:gridCol w:w="2409"/>
        <w:gridCol w:w="2410"/>
      </w:tblGrid>
      <w:tr w:rsidR="00E62663" w:rsidRPr="00520276" w14:paraId="09A3622B" w14:textId="77777777" w:rsidTr="007A2D6A">
        <w:trPr>
          <w:cantSplit/>
          <w:trHeight w:val="153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14:paraId="133B1046" w14:textId="77777777" w:rsidR="00E62663" w:rsidRPr="00520276" w:rsidRDefault="00E62663" w:rsidP="00185796">
            <w:pPr>
              <w:tabs>
                <w:tab w:val="left" w:pos="6379"/>
              </w:tabs>
              <w:spacing w:after="280" w:line="280" w:lineRule="atLeast"/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  <w:t xml:space="preserve">NAME: </w:t>
            </w:r>
            <w:r w:rsidRPr="00520276"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  <w:tab/>
              <w:t>MOBILE NUMBER:</w:t>
            </w:r>
            <w:r w:rsidRPr="00520276"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  <w:br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bookmarkStart w:id="0" w:name="Tekst129"/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Full name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  <w:bookmarkEnd w:id="0"/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ab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 number"/>
                  </w:textInput>
                </w:ffData>
              </w:fldChar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Mobile number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  <w:p w14:paraId="5BEC0C5E" w14:textId="77777777" w:rsidR="00E62663" w:rsidRPr="00520276" w:rsidRDefault="00E62663" w:rsidP="00185796">
            <w:pPr>
              <w:tabs>
                <w:tab w:val="left" w:pos="6804"/>
              </w:tabs>
              <w:spacing w:after="12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  <w:t>CURRENT/LATEST POSITION:</w:t>
            </w:r>
            <w:r w:rsidRPr="00520276"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  <w:br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/latest position"/>
                  </w:textInput>
                </w:ffData>
              </w:fldChar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Current/latest position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, </w:t>
            </w:r>
            <w:bookmarkStart w:id="1" w:name="CandidateName"/>
            <w:bookmarkEnd w:id="1"/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/latest company"/>
                  </w:textInput>
                </w:ffData>
              </w:fldChar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Current/latest company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bookmarkStart w:id="2" w:name="CheckBox"/>
      <w:bookmarkEnd w:id="2"/>
      <w:tr w:rsidR="00185796" w:rsidRPr="00520276" w14:paraId="12AF3589" w14:textId="77777777" w:rsidTr="00185796">
        <w:trPr>
          <w:cantSplit/>
          <w:trHeight w:val="153"/>
        </w:trPr>
        <w:tc>
          <w:tcPr>
            <w:tcW w:w="340" w:type="dxa"/>
            <w:tcMar>
              <w:top w:w="57" w:type="dxa"/>
              <w:bottom w:w="57" w:type="dxa"/>
            </w:tcMar>
          </w:tcPr>
          <w:p w14:paraId="5BF9D44D" w14:textId="5AFAC7FE" w:rsidR="00185796" w:rsidRPr="00520276" w:rsidRDefault="00185796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3"/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C64A3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r>
            <w:r w:rsidR="00DC64A3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  <w:bookmarkEnd w:id="3"/>
          </w:p>
        </w:tc>
        <w:tc>
          <w:tcPr>
            <w:tcW w:w="9299" w:type="dxa"/>
            <w:gridSpan w:val="3"/>
            <w:tcMar>
              <w:top w:w="57" w:type="dxa"/>
              <w:bottom w:w="57" w:type="dxa"/>
            </w:tcMar>
          </w:tcPr>
          <w:p w14:paraId="1A526F28" w14:textId="77777777" w:rsidR="00185796" w:rsidRPr="00520276" w:rsidRDefault="00185796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Please check the box to allow Human Capital Group to store, process and update any personal information regarding your professional work and activities until this consent is withdrawn. </w:t>
            </w:r>
          </w:p>
          <w:p w14:paraId="677F1B8F" w14:textId="77777777" w:rsidR="00185796" w:rsidRPr="00520276" w:rsidRDefault="00185796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14:paraId="12512879" w14:textId="0C32DB74" w:rsidR="00185796" w:rsidRPr="00520276" w:rsidRDefault="00185796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The information may be any public</w:t>
            </w:r>
            <w:r w:rsidR="00520276"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ly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 available </w:t>
            </w:r>
            <w:r w:rsidR="00E62663"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(online) 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information as well as CV/resume(s), application(s), compensation schemes, references etc. generated or provided as a result of your interaction with Human Capital Group. Please see our </w:t>
            </w:r>
            <w:hyperlink r:id="rId7" w:history="1">
              <w:r w:rsidR="00E62663" w:rsidRPr="00520276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da-DK"/>
                </w:rPr>
                <w:t>Privacy Policy</w:t>
              </w:r>
            </w:hyperlink>
            <w:r w:rsidR="00E62663"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 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for more information.</w:t>
            </w:r>
          </w:p>
          <w:p w14:paraId="4E8A7688" w14:textId="77777777" w:rsidR="00185796" w:rsidRPr="00520276" w:rsidRDefault="00185796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14:paraId="30F231AC" w14:textId="77777777" w:rsidR="00185796" w:rsidRPr="00520276" w:rsidRDefault="00185796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This data may be used to match you with appropriate career opportunities, to signal you to clients as a potential candidate for specific career opportunities or as part of the other purposes described in our Privacy Policy. </w:t>
            </w:r>
          </w:p>
          <w:p w14:paraId="56686D66" w14:textId="77777777" w:rsidR="002323F0" w:rsidRPr="00520276" w:rsidRDefault="002323F0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14:paraId="7F39BAB1" w14:textId="0A8308DC" w:rsidR="00E62663" w:rsidRPr="00520276" w:rsidRDefault="002323F0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Additionally, you accept relevant contact from Human Capital Group by phone, email or any other means until this consent is withdrawn. This also include</w:t>
            </w:r>
            <w:r w:rsidR="00520276"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s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 future consent efforts.</w:t>
            </w:r>
          </w:p>
          <w:p w14:paraId="64BC13EE" w14:textId="77777777" w:rsidR="002323F0" w:rsidRPr="00520276" w:rsidRDefault="002323F0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  <w:p w14:paraId="1E558694" w14:textId="5FF7A0CF" w:rsidR="00166A26" w:rsidRPr="00520276" w:rsidRDefault="00185796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You are naturally entitled to access, correct, modify or </w:t>
            </w:r>
            <w:r w:rsidR="00B24161"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request the 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delet</w:t>
            </w:r>
            <w:r w:rsidR="00B24161"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ion of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 the personal information we </w:t>
            </w:r>
            <w:r w:rsidR="00E62663"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hold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 on you. In this case, please contact us or forward your questions to our Data Protection Manager Christina Bengtsson on </w:t>
            </w:r>
            <w:hyperlink r:id="rId8" w:history="1">
              <w:r w:rsidRPr="00520276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da-DK"/>
                </w:rPr>
                <w:t>data@hcg.dk</w:t>
              </w:r>
            </w:hyperlink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 xml:space="preserve"> or +45 7024 1200.</w:t>
            </w:r>
          </w:p>
          <w:p w14:paraId="52188B92" w14:textId="77777777" w:rsidR="000447EA" w:rsidRPr="00520276" w:rsidRDefault="000447EA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</w:p>
        </w:tc>
      </w:tr>
      <w:tr w:rsidR="002455EB" w:rsidRPr="00520276" w14:paraId="1B032884" w14:textId="77777777" w:rsidTr="00F71B44">
        <w:trPr>
          <w:cantSplit/>
          <w:trHeight w:val="153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14:paraId="24E25C7F" w14:textId="7E2A6C19" w:rsidR="002455EB" w:rsidRPr="00520276" w:rsidRDefault="002455EB" w:rsidP="00A45F6E">
            <w:pPr>
              <w:spacing w:before="140" w:after="0" w:line="28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Additional information</w:t>
            </w:r>
          </w:p>
        </w:tc>
      </w:tr>
      <w:tr w:rsidR="000F0C9D" w:rsidRPr="00520276" w14:paraId="25DB4B24" w14:textId="77777777" w:rsidTr="007A2D6A">
        <w:trPr>
          <w:cantSplit/>
          <w:trHeight w:val="567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14:paraId="19F9F93D" w14:textId="77777777" w:rsidR="000F0C9D" w:rsidRPr="00520276" w:rsidRDefault="000F0C9D" w:rsidP="000F0C9D">
            <w:pPr>
              <w:tabs>
                <w:tab w:val="left" w:pos="6804"/>
              </w:tabs>
              <w:spacing w:after="0" w:line="280" w:lineRule="atLeast"/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  <w:t>COMPENSATION &amp; TERMS OF TERMINATION</w:t>
            </w:r>
          </w:p>
        </w:tc>
      </w:tr>
      <w:tr w:rsidR="009546C5" w:rsidRPr="00520276" w14:paraId="73B7CEBA" w14:textId="77777777" w:rsidTr="007F293C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68DE5D79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9B863CC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Current package</w:t>
            </w:r>
          </w:p>
        </w:tc>
        <w:tc>
          <w:tcPr>
            <w:tcW w:w="2410" w:type="dxa"/>
          </w:tcPr>
          <w:p w14:paraId="35B4CA0B" w14:textId="3D3A84C1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Expects</w:t>
            </w:r>
          </w:p>
        </w:tc>
      </w:tr>
      <w:tr w:rsidR="009546C5" w:rsidRPr="00520276" w14:paraId="1F238B14" w14:textId="77777777" w:rsidTr="000127BD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6D82A164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  <w:t>Annual base salary:</w:t>
            </w:r>
          </w:p>
          <w:p w14:paraId="477661DA" w14:textId="77777777" w:rsidR="009546C5" w:rsidRPr="00520276" w:rsidRDefault="009546C5" w:rsidP="007A2D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i/>
                <w:color w:val="67746E"/>
                <w:sz w:val="14"/>
                <w:szCs w:val="20"/>
                <w:lang w:eastAsia="da-DK"/>
              </w:rPr>
              <w:t xml:space="preserve">(not including bonus, company paid pension or other benefits)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01DDCCC" w14:textId="5D19185F" w:rsidR="009546C5" w:rsidRPr="00520276" w:rsidRDefault="009546C5" w:rsidP="007A2D6A">
            <w:pPr>
              <w:tabs>
                <w:tab w:val="left" w:pos="570"/>
              </w:tabs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DKK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ab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bookmarkStart w:id="4" w:name="_GoBack"/>
            <w:bookmarkEnd w:id="4"/>
            <w:r w:rsidR="00DC64A3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="00DC64A3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="00DC64A3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="00DC64A3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="00DC64A3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410" w:type="dxa"/>
          </w:tcPr>
          <w:p w14:paraId="2394D106" w14:textId="5F15C637" w:rsidR="009546C5" w:rsidRPr="00520276" w:rsidRDefault="009546C5" w:rsidP="007A2D6A">
            <w:pPr>
              <w:tabs>
                <w:tab w:val="left" w:pos="570"/>
              </w:tabs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DKK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ab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9546C5" w:rsidRPr="00520276" w14:paraId="522098D8" w14:textId="77777777" w:rsidTr="00037E06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319B4513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380C829" w14:textId="77777777" w:rsidR="009546C5" w:rsidRPr="00520276" w:rsidRDefault="009546C5" w:rsidP="007A2D6A">
            <w:pPr>
              <w:tabs>
                <w:tab w:val="left" w:pos="566"/>
              </w:tabs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DKK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ab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-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410" w:type="dxa"/>
          </w:tcPr>
          <w:p w14:paraId="2CB5B655" w14:textId="21B80F2A" w:rsidR="009546C5" w:rsidRPr="00520276" w:rsidRDefault="009546C5" w:rsidP="007A2D6A">
            <w:pPr>
              <w:tabs>
                <w:tab w:val="left" w:pos="566"/>
              </w:tabs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DKK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ab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-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9546C5" w:rsidRPr="00520276" w14:paraId="46C3F7C4" w14:textId="77777777" w:rsidTr="00742201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479478A0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  <w:t>Company paid pension: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8FBCD3B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2410" w:type="dxa"/>
          </w:tcPr>
          <w:p w14:paraId="25E46A05" w14:textId="0F53D07B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t>%</w:t>
            </w:r>
          </w:p>
        </w:tc>
      </w:tr>
      <w:tr w:rsidR="009546C5" w:rsidRPr="00520276" w14:paraId="6D4AF4C1" w14:textId="77777777" w:rsidTr="00845F61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6704EBA6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  <w:t>Other benefits: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93512B0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410" w:type="dxa"/>
          </w:tcPr>
          <w:p w14:paraId="42D12A27" w14:textId="3D9FDDF1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9546C5" w:rsidRPr="00520276" w14:paraId="5DE6B1BE" w14:textId="77777777" w:rsidTr="00A45ED0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6F9C811A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  <w:t>Terms of termination, candidate: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720132F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410" w:type="dxa"/>
          </w:tcPr>
          <w:p w14:paraId="6211BF59" w14:textId="75B0A3B8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9546C5" w:rsidRPr="00520276" w14:paraId="6D8C4E43" w14:textId="77777777" w:rsidTr="00BB59F4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763D9BE3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  <w:t>Terms of termination, employer: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8BEF8BD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410" w:type="dxa"/>
          </w:tcPr>
          <w:p w14:paraId="349259D0" w14:textId="1C748CC3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0F0C9D" w:rsidRPr="00520276" w14:paraId="6125B6C3" w14:textId="77777777" w:rsidTr="007A2D6A">
        <w:trPr>
          <w:cantSplit/>
          <w:trHeight w:val="153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14:paraId="3AA3480B" w14:textId="77777777" w:rsidR="000F0C9D" w:rsidRPr="00520276" w:rsidRDefault="000F0C9D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</w:pPr>
          </w:p>
          <w:p w14:paraId="250F9076" w14:textId="77777777" w:rsidR="000F0C9D" w:rsidRPr="00520276" w:rsidRDefault="000F0C9D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pacing w:val="20"/>
                <w:sz w:val="20"/>
                <w:szCs w:val="20"/>
                <w:lang w:eastAsia="da-DK"/>
              </w:rPr>
              <w:t>CLAUSES</w:t>
            </w:r>
          </w:p>
        </w:tc>
      </w:tr>
      <w:tr w:rsidR="009546C5" w:rsidRPr="00520276" w14:paraId="105CF349" w14:textId="77777777" w:rsidTr="00B17420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7EE14402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  <w:t>Competition clause: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D8AC29E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410" w:type="dxa"/>
          </w:tcPr>
          <w:p w14:paraId="22FAF385" w14:textId="239AAF6A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9546C5" w:rsidRPr="00520276" w14:paraId="6EE93BF3" w14:textId="77777777" w:rsidTr="00B52808">
        <w:trPr>
          <w:cantSplit/>
          <w:trHeight w:val="153"/>
        </w:trPr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58EDF350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color w:val="67746E"/>
                <w:sz w:val="20"/>
                <w:szCs w:val="20"/>
                <w:lang w:eastAsia="da-DK"/>
              </w:rPr>
              <w:t>Customer clause: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1552C21" w14:textId="77777777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410" w:type="dxa"/>
          </w:tcPr>
          <w:p w14:paraId="3B9C1BF4" w14:textId="36A6EF63" w:rsidR="009546C5" w:rsidRPr="00520276" w:rsidRDefault="009546C5" w:rsidP="007A2D6A">
            <w:pPr>
              <w:spacing w:after="0" w:line="280" w:lineRule="atLeast"/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</w:pP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fldChar w:fldCharType="separate"/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b/>
                <w:sz w:val="20"/>
                <w:szCs w:val="20"/>
                <w:lang w:eastAsia="da-DK"/>
              </w:rPr>
              <w:t> </w:t>
            </w:r>
            <w:r w:rsidRPr="00520276">
              <w:rPr>
                <w:rFonts w:ascii="Georgia" w:eastAsia="Times New Roman" w:hAnsi="Georgia" w:cs="Times New Roman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14:paraId="04ADD117" w14:textId="77777777" w:rsidR="000F0C9D" w:rsidRPr="00520276" w:rsidRDefault="000F0C9D" w:rsidP="00A45F6E">
      <w:pPr>
        <w:spacing w:after="0" w:line="280" w:lineRule="atLeast"/>
        <w:rPr>
          <w:rFonts w:ascii="Georgia" w:eastAsia="Times New Roman" w:hAnsi="Georgia" w:cs="Times New Roman"/>
          <w:sz w:val="20"/>
          <w:szCs w:val="20"/>
          <w:lang w:eastAsia="da-DK"/>
        </w:rPr>
      </w:pPr>
    </w:p>
    <w:sectPr w:rsidR="000F0C9D" w:rsidRPr="00520276" w:rsidSect="00A45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D889" w14:textId="77777777" w:rsidR="003850EC" w:rsidRDefault="003850EC" w:rsidP="00632F6F">
      <w:pPr>
        <w:spacing w:after="0" w:line="240" w:lineRule="auto"/>
      </w:pPr>
      <w:r>
        <w:separator/>
      </w:r>
    </w:p>
  </w:endnote>
  <w:endnote w:type="continuationSeparator" w:id="0">
    <w:p w14:paraId="449E0684" w14:textId="77777777" w:rsidR="003850EC" w:rsidRDefault="003850EC" w:rsidP="006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613C" w14:textId="77777777" w:rsidR="009B76A0" w:rsidRDefault="009B76A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2AB3" w14:textId="77777777" w:rsidR="00632F6F" w:rsidRPr="000D7659" w:rsidRDefault="00632F6F" w:rsidP="00632F6F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2336" behindDoc="0" locked="0" layoutInCell="1" allowOverlap="1" wp14:anchorId="3C2C767C" wp14:editId="10CA51E9">
          <wp:simplePos x="0" y="0"/>
          <wp:positionH relativeFrom="page">
            <wp:posOffset>5040630</wp:posOffset>
          </wp:positionH>
          <wp:positionV relativeFrom="page">
            <wp:posOffset>10063480</wp:posOffset>
          </wp:positionV>
          <wp:extent cx="2105025" cy="371475"/>
          <wp:effectExtent l="0" t="0" r="9525" b="9525"/>
          <wp:wrapNone/>
          <wp:docPr id="3" name="Billede 3" descr="Discla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Cbox" descr="Discla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8D338" w14:textId="77777777" w:rsidR="00632F6F" w:rsidRPr="00632F6F" w:rsidRDefault="00632F6F" w:rsidP="00632F6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DCCA" w14:textId="77777777" w:rsidR="009B76A0" w:rsidRDefault="009B76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F1BC" w14:textId="77777777" w:rsidR="003850EC" w:rsidRDefault="003850EC" w:rsidP="00632F6F">
      <w:pPr>
        <w:spacing w:after="0" w:line="240" w:lineRule="auto"/>
      </w:pPr>
      <w:r>
        <w:separator/>
      </w:r>
    </w:p>
  </w:footnote>
  <w:footnote w:type="continuationSeparator" w:id="0">
    <w:p w14:paraId="442F1E3E" w14:textId="77777777" w:rsidR="003850EC" w:rsidRDefault="003850EC" w:rsidP="0063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598C" w14:textId="77777777" w:rsidR="009B76A0" w:rsidRDefault="009B76A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EAD3" w14:textId="77777777" w:rsidR="00632F6F" w:rsidRPr="000D7659" w:rsidRDefault="00632F6F" w:rsidP="00632F6F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9E2B78C" wp14:editId="19A8630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85900" cy="704850"/>
          <wp:effectExtent l="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A5AF2" w14:textId="77777777" w:rsidR="00632F6F" w:rsidRPr="000D7659" w:rsidRDefault="00632F6F" w:rsidP="00632F6F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6BEBF655" wp14:editId="5655FF35">
          <wp:simplePos x="0" y="0"/>
          <wp:positionH relativeFrom="page">
            <wp:posOffset>5040630</wp:posOffset>
          </wp:positionH>
          <wp:positionV relativeFrom="page">
            <wp:posOffset>467995</wp:posOffset>
          </wp:positionV>
          <wp:extent cx="2282190" cy="521970"/>
          <wp:effectExtent l="0" t="0" r="3810" b="0"/>
          <wp:wrapNone/>
          <wp:docPr id="2" name="Billede 2" descr="C:\Users\Christine\Documents\HCG\HCG hoved sor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5" descr="C:\Users\Christine\Documents\HCG\HCG hoved sort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DBE3" w14:textId="77777777" w:rsidR="00632F6F" w:rsidRPr="00632F6F" w:rsidRDefault="00632F6F" w:rsidP="00632F6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DF44" w14:textId="77777777" w:rsidR="009B76A0" w:rsidRDefault="009B76A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hoboIR4xJLWYll5ZBrp79EeXinUKcpzOHvRTCcxIdbzG5q919OO0z3tD943ufyJ5rDyNKne2l8w1PMTD/tJA==" w:salt="POMEuNdnSwkprPNd312dM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50"/>
    <w:rsid w:val="00030479"/>
    <w:rsid w:val="000447EA"/>
    <w:rsid w:val="000502EA"/>
    <w:rsid w:val="00077045"/>
    <w:rsid w:val="00077F7A"/>
    <w:rsid w:val="000A7F28"/>
    <w:rsid w:val="000B47B9"/>
    <w:rsid w:val="000B5F16"/>
    <w:rsid w:val="000F0C9D"/>
    <w:rsid w:val="00123C1F"/>
    <w:rsid w:val="00166A26"/>
    <w:rsid w:val="00185796"/>
    <w:rsid w:val="001875BF"/>
    <w:rsid w:val="001947CF"/>
    <w:rsid w:val="001D75D5"/>
    <w:rsid w:val="00203067"/>
    <w:rsid w:val="00214A5C"/>
    <w:rsid w:val="002323F0"/>
    <w:rsid w:val="0023753F"/>
    <w:rsid w:val="002455EB"/>
    <w:rsid w:val="00253824"/>
    <w:rsid w:val="002E5196"/>
    <w:rsid w:val="0030662D"/>
    <w:rsid w:val="00356E66"/>
    <w:rsid w:val="003850EC"/>
    <w:rsid w:val="003B2CF0"/>
    <w:rsid w:val="00461031"/>
    <w:rsid w:val="00461EC5"/>
    <w:rsid w:val="00520276"/>
    <w:rsid w:val="0055111E"/>
    <w:rsid w:val="0055221B"/>
    <w:rsid w:val="005B145F"/>
    <w:rsid w:val="00632F6F"/>
    <w:rsid w:val="006441D4"/>
    <w:rsid w:val="006455BD"/>
    <w:rsid w:val="00681016"/>
    <w:rsid w:val="00690082"/>
    <w:rsid w:val="00691351"/>
    <w:rsid w:val="0071365A"/>
    <w:rsid w:val="007345D9"/>
    <w:rsid w:val="00750F96"/>
    <w:rsid w:val="00751E4B"/>
    <w:rsid w:val="007A2D6A"/>
    <w:rsid w:val="007D4167"/>
    <w:rsid w:val="00807A6C"/>
    <w:rsid w:val="00812E5C"/>
    <w:rsid w:val="00847149"/>
    <w:rsid w:val="00847626"/>
    <w:rsid w:val="008F0D37"/>
    <w:rsid w:val="008F44F0"/>
    <w:rsid w:val="00932AB6"/>
    <w:rsid w:val="009546C5"/>
    <w:rsid w:val="0097395C"/>
    <w:rsid w:val="009B42A0"/>
    <w:rsid w:val="009B76A0"/>
    <w:rsid w:val="009D78D1"/>
    <w:rsid w:val="009F3BE8"/>
    <w:rsid w:val="00A43C7E"/>
    <w:rsid w:val="00A45F6E"/>
    <w:rsid w:val="00A7766D"/>
    <w:rsid w:val="00AD4C79"/>
    <w:rsid w:val="00AD69B7"/>
    <w:rsid w:val="00B24161"/>
    <w:rsid w:val="00B660D7"/>
    <w:rsid w:val="00BB369B"/>
    <w:rsid w:val="00BC5F0B"/>
    <w:rsid w:val="00BC6F23"/>
    <w:rsid w:val="00BF4BD9"/>
    <w:rsid w:val="00C62681"/>
    <w:rsid w:val="00C64E38"/>
    <w:rsid w:val="00C76BE5"/>
    <w:rsid w:val="00CC5550"/>
    <w:rsid w:val="00CF11B9"/>
    <w:rsid w:val="00D01F55"/>
    <w:rsid w:val="00DC64A3"/>
    <w:rsid w:val="00E62663"/>
    <w:rsid w:val="00E870A3"/>
    <w:rsid w:val="00E90D28"/>
    <w:rsid w:val="00EB5520"/>
    <w:rsid w:val="00EB76A8"/>
    <w:rsid w:val="00ED772B"/>
    <w:rsid w:val="00F426EA"/>
    <w:rsid w:val="00F94CC3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938C8"/>
  <w15:chartTrackingRefBased/>
  <w15:docId w15:val="{05880FB3-9663-4292-9EFF-04B0722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632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2F6F"/>
  </w:style>
  <w:style w:type="paragraph" w:styleId="Sidefod">
    <w:name w:val="footer"/>
    <w:basedOn w:val="Normal"/>
    <w:link w:val="SidefodTegn"/>
    <w:uiPriority w:val="99"/>
    <w:unhideWhenUsed/>
    <w:rsid w:val="00632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2F6F"/>
  </w:style>
  <w:style w:type="character" w:styleId="Hyperlink">
    <w:name w:val="Hyperlink"/>
    <w:basedOn w:val="Standardskrifttypeiafsnit"/>
    <w:uiPriority w:val="99"/>
    <w:unhideWhenUsed/>
    <w:rsid w:val="000F0C9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85796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6A0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237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hcg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cg.dk/your-career/priva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3B61-CD8B-429F-AEE1-DD9F2F42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Frode Madsen</dc:creator>
  <cp:keywords/>
  <dc:description/>
  <cp:lastModifiedBy>Jimmy Rose</cp:lastModifiedBy>
  <cp:revision>4</cp:revision>
  <cp:lastPrinted>2018-05-24T07:04:00Z</cp:lastPrinted>
  <dcterms:created xsi:type="dcterms:W3CDTF">2018-11-14T13:15:00Z</dcterms:created>
  <dcterms:modified xsi:type="dcterms:W3CDTF">2018-11-14T13:17:00Z</dcterms:modified>
</cp:coreProperties>
</file>